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4535805</wp:posOffset>
            </wp:positionH>
            <wp:positionV relativeFrom="paragraph">
              <wp:posOffset>635</wp:posOffset>
            </wp:positionV>
            <wp:extent cx="2027555" cy="476885"/>
            <wp:effectExtent l="0" t="0" r="0" b="0"/>
            <wp:wrapTight wrapText="bothSides">
              <wp:wrapPolygon edited="0">
                <wp:start x="-26" y="0"/>
                <wp:lineTo x="-26" y="20675"/>
                <wp:lineTo x="21305" y="20675"/>
                <wp:lineTo x="21305" y="0"/>
                <wp:lineTo x="-26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COMUNICADO ÀS INSTITUIÇÕES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 Secretaria da Pessoa com Deficiência - SEPD foi idealizada durante muitos anos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 pelo movimento de </w:t>
      </w:r>
      <w:r>
        <w:rPr>
          <w:rFonts w:eastAsia="Times New Roman" w:cs="Arial" w:ascii="Arial" w:hAnsi="Arial"/>
          <w:sz w:val="24"/>
          <w:szCs w:val="24"/>
          <w:lang w:eastAsia="pt-BR"/>
        </w:rPr>
        <w:t>pessoas com deficiência do Distrito Federal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>.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right="680" w:hanging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O governador Ibaneis Rocha, sensível às necessidades desse público e com o olhar voltado à garantia dos direitos humanos da pessoa com deficiência, sancionou a Lei nº 6.372 de 11 de setembro de 2019, que criou a nova pasta na estrutura administrativa do Distrito Federal. O primeiro titular da pasta foi Iolando Almeida, que licenciou-se do cargo de Deputado Distrital para comandar a pasta.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Atualmente, a Secretaria está sob o comando da Secretária Rosinha Estrela, que possui larga experiência no tema sob diversas óticas: a governamental (tanto federal como estadual) da sociedade civil, e também no parlamento federal e municipal.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A SEPD tem buscado promover a articulação para atuar de forma efetiva junto ao </w:t>
      </w:r>
      <w:r>
        <w:rPr>
          <w:rFonts w:eastAsia="Times New Roman" w:cs="Arial" w:ascii="Arial" w:hAnsi="Arial"/>
          <w:bCs/>
          <w:sz w:val="24"/>
          <w:szCs w:val="24"/>
          <w:lang w:eastAsia="pt-BR"/>
        </w:rPr>
        <w:t xml:space="preserve">movimento de e para </w:t>
      </w:r>
      <w:r>
        <w:rPr>
          <w:rFonts w:eastAsia="Times New Roman" w:cs="Arial" w:ascii="Arial" w:hAnsi="Arial"/>
          <w:sz w:val="24"/>
          <w:szCs w:val="24"/>
          <w:lang w:eastAsia="pt-BR"/>
        </w:rPr>
        <w:t>pessoas com deficiência do Distrito Federal. Exemplo disso é a criação e organização de sua estrutura administrativas em unidades de atuação de acordo com as temáticas diretamente ligadas à vida das pessoas com deficiência, tais como: acessibilidade, saúde, educação inclusiva, emprego e renda, mobilidade urbana e habitação, turismo e cultura, esporte e lazer, dentre outras.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Para melhor execução dos trabalhos, a SEPD entende que é importante e necessário estabelecer um diálogo próximo às entidades que representam as pessoas com deficiência no Distrito Federal. 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Tão logo seja possível, faremos contato para marcar um encontro presencial para compartilhar experiências e expectativas quanto ao trabalho desta Secretaria. </w:t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80" w:firstLine="85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Por fim, disponibilizamos, anexo a este texto, formulário para cadastramento das instituições de e para pessoas com deficiência no âmbito do Distrito Federal, cujo preenchimento é fundamental para que possamos trabalhar de maneira mais próxima, conhecendo o trabalho e as necessidades de cada instituição, além de possibilitar o planejamento de possíveis parcerias futuras. </w:t>
      </w:r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É importante lembrar que o formulário deve ser enviado até o dia 09/10/2020 ao e-mail </w:t>
      </w:r>
      <w:hyperlink r:id="rId3">
        <w:r>
          <w:rPr>
            <w:rStyle w:val="LinkdaInternet"/>
            <w:rFonts w:eastAsia="Times New Roman" w:cs="Arial" w:ascii="Arial" w:hAnsi="Arial"/>
            <w:b/>
            <w:sz w:val="24"/>
            <w:szCs w:val="24"/>
            <w:lang w:eastAsia="pt-BR"/>
          </w:rPr>
          <w:t>instituicoes.sepd@buriti.df.gov.br</w:t>
        </w:r>
      </w:hyperlink>
      <w:r>
        <w:rPr>
          <w:rFonts w:eastAsia="Times New Roman" w:cs="Arial" w:ascii="Arial" w:hAnsi="Arial"/>
          <w:b/>
          <w:sz w:val="24"/>
          <w:szCs w:val="24"/>
          <w:lang w:eastAsia="pt-BR"/>
        </w:rPr>
        <w:t xml:space="preserve"> acompanhado dos seguintes documentos: cópia do estatuto da instituição, cópia do relatório de atividades dos últimos 3 (três) anos, cópia da ata da atual diretoria e cópia do CNPJ.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Cordialmente,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  <w:t>Rosinha Estrela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Secretária de Estado da Pessoa com Deficiência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4533900</wp:posOffset>
            </wp:positionH>
            <wp:positionV relativeFrom="paragraph">
              <wp:posOffset>635</wp:posOffset>
            </wp:positionV>
            <wp:extent cx="2282190" cy="504825"/>
            <wp:effectExtent l="0" t="0" r="0" b="0"/>
            <wp:wrapTight wrapText="bothSides">
              <wp:wrapPolygon edited="0">
                <wp:start x="-26" y="0"/>
                <wp:lineTo x="-26" y="21165"/>
                <wp:lineTo x="21453" y="21165"/>
                <wp:lineTo x="21453" y="0"/>
                <wp:lineTo x="-26" y="0"/>
              </wp:wrapPolygon>
            </wp:wrapTight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FORMULÁRIO DE CADASTRAMENTO DE INSTITUIÇÕES/ENTIDADES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Style w:val="Tabelacomgrade"/>
        <w:tblW w:w="10774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8"/>
        <w:gridCol w:w="1419"/>
        <w:gridCol w:w="495"/>
        <w:gridCol w:w="5181"/>
      </w:tblGrid>
      <w:tr>
        <w:trPr>
          <w:trHeight w:val="454" w:hRule="atLeast"/>
        </w:trPr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Nome da instituição/entidade: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Endereço completo: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CEP: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59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CNPJ:</w:t>
            </w:r>
            <w:r>
              <w:rPr>
                <w:rFonts w:cs="Arial" w:ascii="Arial" w:hAnsi="Arial"/>
                <w:sz w:val="24"/>
                <w:szCs w:val="24"/>
              </w:rPr>
              <w:t xml:space="preserve">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Data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de fundação:</w:t>
            </w:r>
          </w:p>
        </w:tc>
      </w:tr>
      <w:tr>
        <w:trPr/>
        <w:tc>
          <w:tcPr>
            <w:tcW w:w="5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Telefone Fixo: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6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Telefone celular:</w:t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E-mail institucional: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Presidente da instituição: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3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Contato do responsável: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</w:t>
            </w:r>
          </w:p>
        </w:tc>
        <w:tc>
          <w:tcPr>
            <w:tcW w:w="70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E-mail do responsável: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</w:t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Atividade desenvolvida pela instituição (finalidade): 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(   ) Assistência Social           (   ) Empregabilidade          (   )Atividades Físicas e Esportivas  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   ) Cursos de qualificação profissional               (   ) Educação          (   )Defesa de Direitos                 (   ) Saúde         (   ) Arte          (   )Música         (   )Dança               (   ) Outros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Observações: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01" w:hRule="atLeast"/>
        </w:trPr>
        <w:tc>
          <w:tcPr>
            <w:tcW w:w="10773" w:type="dxa"/>
            <w:gridSpan w:val="4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00206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2060"/>
                <w:sz w:val="24"/>
                <w:szCs w:val="24"/>
                <w:lang w:eastAsia="pt-B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*Este formulário deve ser acompanhado dos seguintes documentos: cópia do estatuto da instituição, cópia da ata da atual diretoria, cópia do relatório de atividades dos últimos 3 (três) anos e cópia do CNPJ.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Brasília-DF, _____de _____________________ 20_____</w:t>
            </w:r>
          </w:p>
          <w:p>
            <w:pPr>
              <w:pStyle w:val="Normal"/>
              <w:spacing w:lineRule="auto" w:line="276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206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single" w:sz="4" w:space="11" w:color="000000" w:shadow="1"/>
        <w:left w:val="single" w:sz="4" w:space="11" w:color="000000" w:shadow="1"/>
        <w:bottom w:val="single" w:sz="4" w:space="11" w:color="000000" w:shadow="1"/>
        <w:right w:val="single" w:sz="4" w:space="11" w:color="000000" w:shadow="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1f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21f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21f8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a21f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qFormat/>
    <w:rsid w:val="00f56a0b"/>
    <w:rPr>
      <w:rFonts w:ascii="Times New Roman" w:hAnsi="Times New Roman" w:eastAsia="Times New Roman" w:cs="Times New Roman"/>
      <w:color w:val="000080"/>
      <w:sz w:val="20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13829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a21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21f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a21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1f8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f56a0b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80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71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stituicoes.sepd@buriti.df.gov.br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D32-4825-4723-A14A-9634D68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LibreOffice/6.3.2.2$Windows_X86_64 LibreOffice_project/98b30e735bda24bc04ab42594c85f7fd8be07b9c</Application>
  <Pages>3</Pages>
  <Words>468</Words>
  <Characters>2770</Characters>
  <CharactersWithSpaces>3469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2020-09-05T00:33:00Z</dcterms:created>
  <dc:creator>jesuclausia de araujo santos</dc:creator>
  <dc:description/>
  <dc:language>pt-BR</dc:language>
  <cp:lastModifiedBy>Karina Ramos</cp:lastModifiedBy>
  <cp:lastPrinted>2020-06-30T22:45:00Z</cp:lastPrinted>
  <dcterms:modified xsi:type="dcterms:W3CDTF">2020-09-05T00:50:00Z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